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275" w:rsidRPr="001F2D00" w:rsidRDefault="00FD6275" w:rsidP="00FD62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D00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>
        <w:rPr>
          <w:rFonts w:ascii="Times New Roman" w:hAnsi="Times New Roman" w:cs="Times New Roman"/>
          <w:b/>
          <w:sz w:val="24"/>
          <w:szCs w:val="24"/>
        </w:rPr>
        <w:t>программе по татарскому языку 5-9</w:t>
      </w:r>
      <w:r w:rsidRPr="001F2D00">
        <w:rPr>
          <w:rFonts w:ascii="Times New Roman" w:hAnsi="Times New Roman" w:cs="Times New Roman"/>
          <w:b/>
          <w:sz w:val="24"/>
          <w:szCs w:val="24"/>
        </w:rPr>
        <w:t>класс.</w:t>
      </w:r>
    </w:p>
    <w:p w:rsidR="00FD6275" w:rsidRPr="001F2D00" w:rsidRDefault="00FD6275" w:rsidP="00FD62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6275" w:rsidRPr="001F2D00" w:rsidRDefault="00FD6275" w:rsidP="00FD62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146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8208"/>
        <w:gridCol w:w="4772"/>
      </w:tblGrid>
      <w:tr w:rsidR="00FD6275" w:rsidRPr="001F2D00" w:rsidTr="003E1208">
        <w:trPr>
          <w:gridAfter w:val="1"/>
          <w:wAfter w:w="4772" w:type="dxa"/>
          <w:trHeight w:val="590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Календарно-тематическое планирование по татарскому языку  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Мари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 Республики Татарстан</w:t>
            </w:r>
          </w:p>
        </w:tc>
      </w:tr>
      <w:tr w:rsidR="00FD6275" w:rsidRPr="001F2D00" w:rsidTr="003E1208">
        <w:trPr>
          <w:gridAfter w:val="1"/>
          <w:wAfter w:w="4772" w:type="dxa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275" w:rsidRPr="001F2D00" w:rsidRDefault="00216C31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Учителя предметники: </w:t>
            </w:r>
            <w:proofErr w:type="spellStart"/>
            <w:r>
              <w:rPr>
                <w:rFonts w:ascii="Times New Roman" w:hAnsi="Times New Roman" w:cs="Times New Roman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Л.М., Хасанова Л.А., </w:t>
            </w:r>
            <w:proofErr w:type="spellStart"/>
            <w:r>
              <w:rPr>
                <w:rFonts w:ascii="Times New Roman" w:hAnsi="Times New Roman" w:cs="Times New Roman"/>
              </w:rPr>
              <w:t>Шайхуллина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З.Н.</w:t>
            </w:r>
            <w:bookmarkStart w:id="0" w:name="_GoBack"/>
            <w:bookmarkEnd w:id="0"/>
          </w:p>
        </w:tc>
      </w:tr>
      <w:tr w:rsidR="00FD6275" w:rsidRPr="001F2D00" w:rsidTr="003E1208">
        <w:trPr>
          <w:gridAfter w:val="1"/>
          <w:wAfter w:w="4772" w:type="dxa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275" w:rsidRPr="001F2D00" w:rsidRDefault="00CE0AC3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</w:tr>
      <w:tr w:rsidR="00FD6275" w:rsidRPr="001F2D00" w:rsidTr="003E1208">
        <w:trPr>
          <w:gridAfter w:val="1"/>
          <w:wAfter w:w="4772" w:type="dxa"/>
          <w:trHeight w:val="471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AC3" w:rsidRDefault="00FD6275" w:rsidP="003E120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F2D00">
              <w:rPr>
                <w:rFonts w:ascii="Times New Roman" w:eastAsia="Calibri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1F2D00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A27E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="00A27E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.З.Ха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йдәрова,Р.Л.М</w:t>
            </w:r>
            <w:r w:rsidR="00CE0A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алафеева. Күңелле татар теле </w:t>
            </w:r>
          </w:p>
          <w:p w:rsidR="00FD6275" w:rsidRPr="001F2D00" w:rsidRDefault="00CE0AC3" w:rsidP="003E1208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.5-9</w:t>
            </w:r>
            <w:r w:rsidR="00FD6275" w:rsidRPr="001F2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класс.Учебник для общеобразовательных организации основного </w:t>
            </w:r>
            <w:r w:rsidR="00FD6275" w:rsidRPr="001F2D00">
              <w:rPr>
                <w:rFonts w:ascii="Times New Roman" w:hAnsi="Times New Roman" w:cs="Times New Roman"/>
                <w:sz w:val="24"/>
                <w:szCs w:val="24"/>
              </w:rPr>
              <w:t>общего образования на русском языке (для изучающих татарский язык).Казань.Татармультфильм.2017 год.</w:t>
            </w: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6275" w:rsidRPr="001F2D00" w:rsidTr="003E1208">
        <w:trPr>
          <w:gridAfter w:val="1"/>
          <w:wAfter w:w="4772" w:type="dxa"/>
          <w:trHeight w:val="538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программы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6275" w:rsidRPr="001F2D00" w:rsidRDefault="00FD6275" w:rsidP="003E12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hAnsi="Times New Roman" w:cs="Times New Roman"/>
                <w:sz w:val="24"/>
                <w:szCs w:val="24"/>
              </w:rPr>
              <w:t xml:space="preserve">КТП </w:t>
            </w:r>
            <w:r w:rsidR="003C5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татарскому языку для 5-9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 разработана на основе примерной программы .Рабочая программа учебного предмета Татарский язык (неродной) 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для общеобразовательных организации с обучением </w:t>
            </w:r>
            <w:r w:rsidR="00A27E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 русском языке</w:t>
            </w:r>
            <w:proofErr w:type="gramStart"/>
            <w:r w:rsidR="00A27E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.А</w:t>
            </w:r>
            <w:proofErr w:type="gramEnd"/>
            <w:r w:rsidR="00A27E3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вторы: Р.З.Ха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йдәрова,К,С,ФАтхуллова,Г.М.Ахметзянова.</w:t>
            </w:r>
          </w:p>
        </w:tc>
      </w:tr>
      <w:tr w:rsidR="00FD6275" w:rsidRPr="001F2D00" w:rsidTr="003E1208">
        <w:tc>
          <w:tcPr>
            <w:tcW w:w="17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 программы </w:t>
            </w: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tabs>
                <w:tab w:val="left" w:pos="709"/>
                <w:tab w:val="left" w:pos="73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личности школьника</w:t>
            </w:r>
            <w:proofErr w:type="gramStart"/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</w:rPr>
              <w:t>его способностей, развитие мотивации к дальнейшему овладению татарскому как государственным языкам Р.Т.</w:t>
            </w:r>
          </w:p>
        </w:tc>
        <w:tc>
          <w:tcPr>
            <w:tcW w:w="4772" w:type="dxa"/>
            <w:tcBorders>
              <w:top w:val="nil"/>
              <w:right w:val="nil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</w:tc>
      </w:tr>
      <w:tr w:rsidR="00FD6275" w:rsidRPr="001F2D00" w:rsidTr="003E1208">
        <w:trPr>
          <w:gridAfter w:val="1"/>
          <w:wAfter w:w="4772" w:type="dxa"/>
          <w:trHeight w:val="2686"/>
        </w:trPr>
        <w:tc>
          <w:tcPr>
            <w:tcW w:w="17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82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</w:rPr>
              <w:t>-Формирование коммуникативной компетенции в основных видах речевой деятельности.</w:t>
            </w:r>
          </w:p>
          <w:p w:rsidR="00FD6275" w:rsidRPr="001F2D00" w:rsidRDefault="00FD6275" w:rsidP="003E1208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умений использовать изучаемый язык как инструмент межкультурного общения в современном мире.</w:t>
            </w:r>
          </w:p>
        </w:tc>
      </w:tr>
      <w:tr w:rsidR="00FD6275" w:rsidRPr="001F2D00" w:rsidTr="003E1208">
        <w:trPr>
          <w:gridAfter w:val="1"/>
          <w:wAfter w:w="4772" w:type="dxa"/>
          <w:trHeight w:val="430"/>
        </w:trPr>
        <w:tc>
          <w:tcPr>
            <w:tcW w:w="171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82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</w:tr>
      <w:tr w:rsidR="00FD6275" w:rsidRPr="001F2D00" w:rsidTr="003E1208">
        <w:trPr>
          <w:gridAfter w:val="1"/>
          <w:wAfter w:w="4772" w:type="dxa"/>
          <w:trHeight w:val="116"/>
        </w:trPr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82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6275" w:rsidRPr="001F2D00" w:rsidRDefault="00FD6275" w:rsidP="003E1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F2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часа.</w:t>
            </w:r>
          </w:p>
        </w:tc>
      </w:tr>
    </w:tbl>
    <w:p w:rsidR="00702190" w:rsidRDefault="00702190"/>
    <w:sectPr w:rsidR="00702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E7F"/>
    <w:rsid w:val="00216C31"/>
    <w:rsid w:val="003C5863"/>
    <w:rsid w:val="00702190"/>
    <w:rsid w:val="00A27E3C"/>
    <w:rsid w:val="00BF2E7F"/>
    <w:rsid w:val="00C42321"/>
    <w:rsid w:val="00CE0AC3"/>
    <w:rsid w:val="00FD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1A8B22F0-319D-4F7F-9B8F-C48A9DE19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МБСОШ</dc:creator>
  <cp:keywords/>
  <dc:description/>
  <cp:lastModifiedBy>МБОУ МБСОШ</cp:lastModifiedBy>
  <cp:revision>10</cp:revision>
  <dcterms:created xsi:type="dcterms:W3CDTF">2019-09-05T03:11:00Z</dcterms:created>
  <dcterms:modified xsi:type="dcterms:W3CDTF">2019-09-05T07:15:00Z</dcterms:modified>
</cp:coreProperties>
</file>